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CB9" w:rsidRDefault="00BA2B3B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>Derek Latham is an architect, town planner, landscape architect and conservation architect and was accredited by English Heritage.</w:t>
      </w:r>
    </w:p>
    <w:p w:rsidR="00BA2B3B" w:rsidRDefault="00BA2B3B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:rsidR="00BA2B3B" w:rsidRDefault="00BA2B3B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>Before starting his own practice in 1980, Derek set up and ran a new desig</w:t>
      </w:r>
      <w:r w:rsidR="00FD7176">
        <w:rPr>
          <w:rFonts w:eastAsia="Times New Roman" w:cstheme="minorHAnsi"/>
          <w:color w:val="222222"/>
          <w:shd w:val="clear" w:color="auto" w:fill="FFFFFF"/>
          <w:lang w:eastAsia="en-GB"/>
        </w:rPr>
        <w:t>n and conservation department for Derbyshire County Council.  Before becoming Chair of the DHBT in 2017 Derek had been the Chair of the Technical Panel of the DHBT for six years.</w:t>
      </w:r>
    </w:p>
    <w:p w:rsidR="00FD7176" w:rsidRPr="00FD7176" w:rsidRDefault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:rsidR="00FD7176" w:rsidRDefault="00FD7176" w:rsidP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Derek was a Regional Representative for CABE in the East Midlands, a founder member of </w:t>
      </w:r>
      <w:proofErr w:type="spellStart"/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>Opun</w:t>
      </w:r>
      <w:proofErr w:type="spellEnd"/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(East Midlands Architecture and Built Environment Centre), Chairman of Regeneration East Midlands (Centre for Excellence), a Yorkshire Forward Urban Renaissance Panel member, an RIBA Client Design Adviser, and a founding Academician of the Academy of Urbanism. </w:t>
      </w:r>
    </w:p>
    <w:p w:rsidR="00FD7176" w:rsidRDefault="00FD7176" w:rsidP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:rsidR="00FD7176" w:rsidRPr="00FD7176" w:rsidRDefault="00FD7176" w:rsidP="00FD7176">
      <w:pPr>
        <w:rPr>
          <w:rFonts w:eastAsia="Times New Roman" w:cstheme="minorHAnsi"/>
          <w:lang w:eastAsia="en-GB"/>
        </w:rPr>
      </w:pPr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He was design adviser to Sheffield Development Corporation, and  </w:t>
      </w:r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>master planner</w:t>
      </w:r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and co-ordinator for: Derby City Challenge (Pride Park); Ely North Eastern Extension and Broad Street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- a</w:t>
      </w:r>
      <w:r w:rsidRPr="00FD7176">
        <w:rPr>
          <w:rFonts w:eastAsia="Times New Roman" w:cstheme="minorHAnsi"/>
          <w:color w:val="222222"/>
          <w:shd w:val="clear" w:color="auto" w:fill="FFFFFF"/>
          <w:lang w:eastAsia="en-GB"/>
        </w:rPr>
        <w:t>ward winning regeneration between the Cathedral and the river.</w:t>
      </w:r>
    </w:p>
    <w:p w:rsidR="00FD7176" w:rsidRDefault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:rsidR="00FD7176" w:rsidRDefault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>Derek has been an external examiner for Nottingham, Leicester and Oxford Brookes Universities and is now a Visiting Professor at the University of Derby.</w:t>
      </w:r>
    </w:p>
    <w:p w:rsidR="00FD7176" w:rsidRDefault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:rsidR="00FD7176" w:rsidRDefault="00FD717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Author: ‘Creative Re-use of Buildings’,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eastAsia="en-GB"/>
        </w:rPr>
        <w:t>Donhead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eastAsia="en-GB"/>
        </w:rPr>
        <w:t>, 2000</w:t>
      </w:r>
    </w:p>
    <w:p w:rsidR="00FD7176" w:rsidRPr="004468E1" w:rsidRDefault="00FD7176">
      <w:pPr>
        <w:rPr>
          <w:rFonts w:asciiTheme="majorBidi" w:hAnsiTheme="majorBidi" w:cstheme="majorBidi"/>
        </w:rPr>
      </w:pPr>
    </w:p>
    <w:sectPr w:rsidR="00FD7176" w:rsidRPr="004468E1" w:rsidSect="009C78C7">
      <w:headerReference w:type="default" r:id="rId6"/>
      <w:pgSz w:w="11900" w:h="16840"/>
      <w:pgMar w:top="3620" w:right="1440" w:bottom="243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9E1" w:rsidRDefault="00C029E1" w:rsidP="009C78C7">
      <w:r>
        <w:separator/>
      </w:r>
    </w:p>
  </w:endnote>
  <w:endnote w:type="continuationSeparator" w:id="0">
    <w:p w:rsidR="00C029E1" w:rsidRDefault="00C029E1" w:rsidP="009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9E1" w:rsidRDefault="00C029E1" w:rsidP="009C78C7">
      <w:r>
        <w:separator/>
      </w:r>
    </w:p>
  </w:footnote>
  <w:footnote w:type="continuationSeparator" w:id="0">
    <w:p w:rsidR="00C029E1" w:rsidRDefault="00C029E1" w:rsidP="009C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8C7" w:rsidRDefault="009C78C7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7B63FB0" wp14:editId="75B5ED1F">
          <wp:simplePos x="0" y="0"/>
          <wp:positionH relativeFrom="column">
            <wp:posOffset>-905510</wp:posOffset>
          </wp:positionH>
          <wp:positionV relativeFrom="paragraph">
            <wp:posOffset>228177</wp:posOffset>
          </wp:positionV>
          <wp:extent cx="7559573" cy="1060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3" cy="106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6E"/>
    <w:rsid w:val="000D6C80"/>
    <w:rsid w:val="00153E08"/>
    <w:rsid w:val="00313A5D"/>
    <w:rsid w:val="003D3E03"/>
    <w:rsid w:val="004468E1"/>
    <w:rsid w:val="004965A1"/>
    <w:rsid w:val="00566CB9"/>
    <w:rsid w:val="005E088C"/>
    <w:rsid w:val="006C4CAC"/>
    <w:rsid w:val="00713911"/>
    <w:rsid w:val="007367FB"/>
    <w:rsid w:val="00820BFD"/>
    <w:rsid w:val="00830F6F"/>
    <w:rsid w:val="009C78C7"/>
    <w:rsid w:val="00A90CEF"/>
    <w:rsid w:val="00B6316E"/>
    <w:rsid w:val="00BA2B3B"/>
    <w:rsid w:val="00C029E1"/>
    <w:rsid w:val="00C9405D"/>
    <w:rsid w:val="00CD500F"/>
    <w:rsid w:val="00D83E88"/>
    <w:rsid w:val="00DA25E3"/>
    <w:rsid w:val="00E30CB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FDD0"/>
  <w14:defaultImageDpi w14:val="32767"/>
  <w15:chartTrackingRefBased/>
  <w15:docId w15:val="{D5379B12-82BE-5440-A8A2-B850FF3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C7"/>
    <w:rPr>
      <w:lang w:val="en-GB"/>
    </w:rPr>
  </w:style>
  <w:style w:type="character" w:customStyle="1" w:styleId="apple-converted-space">
    <w:name w:val="apple-converted-space"/>
    <w:basedOn w:val="DefaultParagraphFont"/>
    <w:rsid w:val="000D6C80"/>
  </w:style>
  <w:style w:type="character" w:styleId="Hyperlink">
    <w:name w:val="Hyperlink"/>
    <w:basedOn w:val="DefaultParagraphFont"/>
    <w:uiPriority w:val="99"/>
    <w:semiHidden/>
    <w:unhideWhenUsed/>
    <w:rsid w:val="000D6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ygodfrey/Downloads/DHB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DHBT letterhead.dotx</Template>
  <TotalTime>2</TotalTime>
  <Pages>1</Pages>
  <Words>204</Words>
  <Characters>996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Godfrey</cp:lastModifiedBy>
  <cp:revision>2</cp:revision>
  <cp:lastPrinted>2018-11-04T19:57:00Z</cp:lastPrinted>
  <dcterms:created xsi:type="dcterms:W3CDTF">2020-10-26T15:49:00Z</dcterms:created>
  <dcterms:modified xsi:type="dcterms:W3CDTF">2020-10-26T15:49:00Z</dcterms:modified>
</cp:coreProperties>
</file>